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62029-2023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