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6025-2024 i Västerviks kommun</w:t>
      </w:r>
    </w:p>
    <w:p>
      <w:r>
        <w:t>Denna tillsynsbegäran behandlar höga naturvärden i avverkningsanmälan A 6025-2024 i Västerviks kommun som inkom 2024-02-14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97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6393314, E 591298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