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Detta dokument behandlar höga naturvärden i avverkningsanmälan A 11856-2024 i Västerviks kommun som inkom 2024-03-25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6433277, E 570196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Inom 18 meter från avverkningsanmälan har följande 4 naturvårdsarter hittats: lunglav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