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Detta dokument behandlar höga naturvärden i avverkningsanmälan A 3673-2025 i Västerviks kommun som inkom 2025-01-24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6440867, E 589316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blodticka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