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som inkom 2025-09-08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6396717, E 577624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brandticka (S), grönpyrola (S, T)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