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Detta dokument behandlar höga naturvärden i avverkningsanmälan A 56336-2025 i Västerviks kommun som inkom 2025-11-13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6401554, E 583537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 ullticka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