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Detta dokument behandlar höga naturvärden i avverkningsanmälan A 57977-2025 i Västerviks kommun som inkom 2025-11-21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6399070, E 583718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