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30194-2023 i Västerviks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