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dokument behandlar höga naturvärden i avverkningsanmälan A 14075-2025 i Västerviks kommun som inkom 2025-03-24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6428001, E 570836 i SWEREF 99 TM.</w:t>
      </w:r>
    </w:p>
    <w:p>
      <w:pPr>
        <w:pStyle w:val="Heading2"/>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