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dokument behandlar höga naturvärden i avverkningsanmälan A 62889-2025 i Västerviks kommun som inkom 2025-12-18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grönpyrola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7278" cy="5688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85727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6427565, E 593886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