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som inkom 2024-12-09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6435075, E 568975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T, §4), nötkråka (NT, T, §4), talltita (NT, §4), blåmossa (S, T), spillkråka (T, §4) och havsörn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nötkråka (NT, T, §4), talltita (NT, §4), spillkråka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