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klagomål behandlar höga naturvärden i avverkningsanmälan A 32396-2021 i Vimmerby kommun som inkom 2021-06-24 och omfattar 2,8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6399436, E 543827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