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26465-2024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mindre hackspett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mindre hackspett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2025-03-09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