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55384-2025 i Vimmerby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