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dokument behandlar höga naturvärden i avverkningsanmälan A 22266-2023 i Vimmerby kommun som inkom 2023-05-24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6383769, E 540889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