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dokument behandlar höga naturvärden i avverkningsanmälan A 47473-2021 i Vimmerby kommun som inkom 2021-09-08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6392401, E 530662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