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som inkom 2025-03-26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6381148, E 572781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blåmossa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