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Detta dokument behandlar höga naturvärden i avverkningsanmälan A 25155-2026 i Vimmerby kommun som inkom 2026-06-02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3835" cy="5688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438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6390448, E 556416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(VU,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