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som inkom 2025-09-26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6400889, E 566780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dropptaggsvamp (NT, T) och fjällig taggsvamp s.str.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