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60-2023 i Vimmerby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