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396-2025 i Vimmerby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