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584-2025 i Vimmerby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