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som inkom 2022-09-07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8165" cy="5688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388165"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6378010, E 570561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13 naturvårdsarter hittats: knärot (VU, T, §8), dropptaggsvamp (NT, T), dvärgbägarlav (NT, T), rynkskinn (NT, T), rödbrun blekspik (NT, T), ullticka (NT, T), vedskivlav (NT, T), barkticka (S, T), fällmossa (S, T), granbarkgnagare (S, T), gulpudrad spiklav (S, T), sotlav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