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426-2026 i Vimmerby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