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vresalm (CR), stinkande håltryffel (VU), anisspindling (S), blå slemspindling (S), murgröna (S), skogsknipprot (S, §8), strävlosta (S),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