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31720-2022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