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dokument behandlar höga naturvärden i avverkningsanmälan A 27298-2026 i Borgholms kommun. Denna avverkningsanmälan inkom 2026-06-15 14:37:42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grenplattnos (NT), skugglosta (NT), murgröna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6356586, E 624848 i SWEREF 99 TM.</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