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dokument behandlar höga naturvärden i avverkningsanmälan A 50720-2021 i Borgholms kommun. Denna avverkningsanmälan inkom 2021-09-20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flentimotej (NT), grådådra (NT), sminkrot (NT) och Geastrum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