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som inkom 2025-09-18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6356573, E 622647 i SWEREF 99 TM.</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