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som inkom 2025-09-26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6356237, E 622666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mindre ekbock (NT), sårläka (NT, T), murgröna (S, T), myskmadra (S, T), vit skogslilja (S,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skogslilja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