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3756-2022 i Borgholm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