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3556-2025 i Borg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