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dokument behandlar höga naturvärden i avverkningsanmälan A 24166-2022 i Borgholms kommun som inkom 2022-06-13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plattsäv (VU)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6298699, E 610188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