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dokument behandlar höga naturvärden i avverkningsanmälan A 27298-2026 i Borgholms kommun som inkom 2026-06-15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6 naturvårdsarter hittats: grenplattnos (NT), jungfrulin (NT), skugglosta (NT), sårläka (NT, T), älg (NT) och murgröna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6356586, E 624848 i SWEREF 99 TM.</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