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26-2026 i Borgholm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