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samrådsanmälan S 2477-2025 i Borgholms kommun har hittats 21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