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samrådsanmälan S 3552-2024 i Borgholms kommun har hittats 28 naturvårdsarter varav 13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