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samrådsanmälan S 1273-2023 i Borgholms kommun har hittats 25 naturvårdsarter varav 16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