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avverkningsanmälan A 44008-2022 i Borgholms kommun. Denna avverkningsanmälan inkom 2022-10-04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4008-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