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Detta dokument behandlar höga naturvärden i avverkningsanmälan A 28782-2025 i Borgholms kommun som inkom 2025-06-12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0668" cy="5688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400668" cy="5688000"/>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6343783, E 619121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