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duvspindling (VU), gulsträngad fagerspindling (VU), klenodspindling (VU), mörkfjällig olivspindling (VU), svartgrön spindling (VU), tvillingspindling (VU), vit taggsvamp (VU), odörspindling (NT), blå slemspindling (S), blåmossa (S), kornknutmossa (S), olivspindling (S), strimspindling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