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klagomål behandlar höga naturvärden i avverkningsanmälan A 46362-2021 i Gotlands kommun som inkom 2021-09-03 och omfattar 2,1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6374778, E 709371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