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grönsångare, halsbandsflugsnappare,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grönsångare, halsbandsflugsnappare,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