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klagomål behandlar höga naturvärden i avverkningsanmälan A 15637-2024 i Gotlands kommun som inkom 2024-04-21 och omfattar 4,1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6367265, E 702244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