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16542-2024 i Gotlands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