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bullspindling (VU), duvspindling (VU), granrotsspindling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röd skogslilja (NT, §8).</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