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14 meter från avverkningsanmälan A 18541-2024 i Gotlands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