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gulsträngad fagerspindling (VU), fjällig taggsvamp s.str.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