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53920-2023 i Gotlands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