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sienamusseron (EN), granrotsspindling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Geastrum (S), grovticka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